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94" w:rsidRDefault="0013259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132594" w:rsidTr="00132594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132594" w:rsidRDefault="00132594" w:rsidP="0013259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9AF51F3" wp14:editId="65E7A3DA">
                  <wp:extent cx="1457325" cy="1371600"/>
                  <wp:effectExtent l="0" t="0" r="9525" b="0"/>
                  <wp:docPr id="322" name="Рисунок 322" descr="PC10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C1000P">
                            <a:hlinkClick r:id="rId7" tooltip="&quot;PC100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594" w:rsidRDefault="0013259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1000P"/>
            <w:bookmarkEnd w:id="0"/>
            <w:r>
              <w:rPr>
                <w:rFonts w:ascii="Verdana" w:hAnsi="Verdana"/>
                <w:color w:val="000000"/>
              </w:rPr>
              <w:t>PC1000P</w:t>
            </w:r>
          </w:p>
          <w:p w:rsidR="00132594" w:rsidRDefault="00132594" w:rsidP="006E35C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75" w:after="45"/>
              <w:ind w:left="0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132594" w:rsidRDefault="00132594" w:rsidP="0013259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285D477" wp14:editId="63348CC8">
                  <wp:extent cx="952500" cy="561975"/>
                  <wp:effectExtent l="0" t="0" r="0" b="9525"/>
                  <wp:docPr id="321" name="Рисунок 321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209AD4C" wp14:editId="784A28E1">
                  <wp:extent cx="1000125" cy="247650"/>
                  <wp:effectExtent l="0" t="0" r="9525" b="0"/>
                  <wp:docPr id="320" name="Рисунок 32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00F2BB6" wp14:editId="710CB536">
                  <wp:extent cx="904875" cy="238125"/>
                  <wp:effectExtent l="0" t="0" r="9525" b="9525"/>
                  <wp:docPr id="319" name="Рисунок 31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90DF7E" wp14:editId="43DA9673">
                  <wp:extent cx="847725" cy="333375"/>
                  <wp:effectExtent l="0" t="0" r="9525" b="9525"/>
                  <wp:docPr id="318" name="Рисунок 318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132594" w:rsidRDefault="0013259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10-дюймовый ПЛК</w:t>
                  </w:r>
                  <w:r w:rsidR="009A0E6B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A0E6B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PC1000P (моноблок)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9A0E6B" w:rsidRPr="009A0E6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центральный элемент автоматизированной системы управления с дисплеем 10</w:t>
                  </w:r>
                  <w:r w:rsidR="00087ECE" w:rsidRPr="00087ECE">
                    <w:rPr>
                      <w:sz w:val="22"/>
                      <w:szCs w:val="22"/>
                    </w:rPr>
                    <w:t>,2</w:t>
                  </w:r>
                  <w:r>
                    <w:rPr>
                      <w:sz w:val="22"/>
                      <w:szCs w:val="22"/>
                    </w:rPr>
                    <w:t xml:space="preserve">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10,2" TFT (800x480, WVGA)</w:t>
                        </w:r>
                      </w:p>
                    </w:tc>
                  </w:tr>
                  <w:tr w:rsidR="00132594" w:rsidRPr="00FC469F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132594" w:rsidRPr="00FC469F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286 x 188 x 49 мм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кг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132594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132594" w:rsidRPr="00B071EF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132594" w:rsidRPr="00FC469F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13259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МБ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132594" w:rsidTr="00132594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132594" w:rsidRDefault="00132594"/>
              </w:tc>
            </w:tr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32594" w:rsidRPr="00132594" w:rsidRDefault="00132594">
                  <w:pPr>
                    <w:pStyle w:val="ac"/>
                    <w:spacing w:before="0" w:beforeAutospacing="0"/>
                  </w:pPr>
                  <w:r w:rsidRPr="00132594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  <w:gridCol w:w="2059"/>
                    <w:gridCol w:w="2199"/>
                    <w:gridCol w:w="2014"/>
                  </w:tblGrid>
                  <w:tr w:rsidR="00132594" w:rsidRPr="0013259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32594" w:rsidRPr="00132594" w:rsidRDefault="001325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13259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132594" w:rsidRPr="0013259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PC1000P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PC1000P-0-03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PC1000P-DPM-03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132594" w:rsidRPr="00132594" w:rsidRDefault="0013259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32594">
                          <w:rPr>
                            <w:rFonts w:ascii="Times New Roman" w:hAnsi="Times New Roman" w:cs="Times New Roman"/>
                          </w:rPr>
                          <w:t>PC1000P-DPS-03</w:t>
                        </w:r>
                      </w:p>
                    </w:tc>
                  </w:tr>
                </w:tbl>
                <w:p w:rsidR="00132594" w:rsidRPr="00132594" w:rsidRDefault="001325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2594" w:rsidTr="00132594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132594" w:rsidRPr="00132594" w:rsidRDefault="00132594">
                  <w:pPr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132594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132594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132594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132594" w:rsidRPr="00132594" w:rsidRDefault="00132594" w:rsidP="006E35C7">
                  <w:pPr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13259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13259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132594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132594" w:rsidRDefault="0013259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132594" w:rsidRDefault="0013259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9623A0" w:rsidTr="009623A0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9623A0" w:rsidRDefault="009623A0" w:rsidP="009623A0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4AA74CE9" wp14:editId="0F3E5878">
                  <wp:extent cx="1457325" cy="1304925"/>
                  <wp:effectExtent l="0" t="0" r="9525" b="9525"/>
                  <wp:docPr id="327" name="Рисунок 327" descr="PC101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C1011P">
                            <a:hlinkClick r:id="rId13" tooltip="&quot;PC1011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3A0" w:rsidRDefault="009623A0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1011P"/>
            <w:bookmarkEnd w:id="1"/>
            <w:r>
              <w:rPr>
                <w:rFonts w:ascii="Verdana" w:hAnsi="Verdana"/>
                <w:color w:val="000000"/>
              </w:rPr>
              <w:t>PC1011P</w:t>
            </w:r>
          </w:p>
          <w:p w:rsidR="009623A0" w:rsidRDefault="009623A0" w:rsidP="009623A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53BCF5A" wp14:editId="628E5CE0">
                  <wp:extent cx="952500" cy="561975"/>
                  <wp:effectExtent l="0" t="0" r="0" b="9525"/>
                  <wp:docPr id="326" name="Рисунок 326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3147853" wp14:editId="5358F373">
                  <wp:extent cx="1000125" cy="247650"/>
                  <wp:effectExtent l="0" t="0" r="9525" b="0"/>
                  <wp:docPr id="325" name="Рисунок 32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68060D1" wp14:editId="560EE3D4">
                  <wp:extent cx="904875" cy="238125"/>
                  <wp:effectExtent l="0" t="0" r="9525" b="9525"/>
                  <wp:docPr id="324" name="Рисунок 324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44714CF" wp14:editId="05F6060B">
                  <wp:extent cx="847725" cy="333375"/>
                  <wp:effectExtent l="0" t="0" r="9525" b="9525"/>
                  <wp:docPr id="323" name="Рисунок 323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9623A0" w:rsidTr="008A2C06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9623A0" w:rsidRDefault="009623A0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10-дюймовый ПЛК </w:t>
                  </w:r>
                  <w:proofErr w:type="spellStart"/>
                  <w:r w:rsidR="009A0E6B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9A0E6B" w:rsidRPr="009A0E6B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PC1011P (моноблок)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9A0E6B" w:rsidRPr="009A0E6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10,2",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11 свободными слотами для периферийных модулей.</w:t>
                  </w:r>
                </w:p>
              </w:tc>
            </w:tr>
            <w:tr w:rsidR="009623A0" w:rsidTr="008A2C06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10,2" TFT (800x480, WVGA)</w:t>
                        </w:r>
                      </w:p>
                    </w:tc>
                  </w:tr>
                  <w:tr w:rsidR="009623A0" w:rsidRPr="00FC469F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9623A0" w:rsidRPr="00FC469F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286 x 188 x 95 мм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кг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A0E6B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</w:t>
                        </w:r>
                        <w:r w:rsidR="009623A0"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кер</w:t>
                        </w:r>
                        <w:bookmarkStart w:id="2" w:name="_GoBack"/>
                        <w:bookmarkEnd w:id="2"/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8A2C0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8A2C06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9623A0" w:rsidRPr="00B071EF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8A2C0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8A2C0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9623A0" w:rsidRPr="00FC469F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8A2C06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640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МБ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9623A0" w:rsidTr="008A2C06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 свободных слотов для периферийных модулей INSEVIS</w:t>
                        </w:r>
                      </w:p>
                    </w:tc>
                  </w:tr>
                </w:tbl>
                <w:p w:rsidR="009623A0" w:rsidRDefault="009623A0"/>
              </w:tc>
            </w:tr>
            <w:tr w:rsidR="009623A0" w:rsidTr="008A2C06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9623A0" w:rsidRPr="008A2C06" w:rsidRDefault="009623A0">
                  <w:pPr>
                    <w:pStyle w:val="ac"/>
                    <w:spacing w:before="0" w:beforeAutospacing="0"/>
                  </w:pPr>
                  <w:r w:rsidRPr="008A2C06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  <w:gridCol w:w="2059"/>
                    <w:gridCol w:w="2199"/>
                    <w:gridCol w:w="2014"/>
                  </w:tblGrid>
                  <w:tr w:rsidR="009623A0" w:rsidRPr="008A2C06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623A0" w:rsidRPr="008A2C06" w:rsidRDefault="009623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623A0" w:rsidRPr="008A2C06" w:rsidRDefault="009623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623A0" w:rsidRPr="008A2C06" w:rsidRDefault="009623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623A0" w:rsidRPr="008A2C06" w:rsidRDefault="009623A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8A2C0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9623A0" w:rsidRPr="008A2C06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</w:rPr>
                          <w:t>PC1011P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</w:rPr>
                          <w:t>PC1011P-0-03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</w:rPr>
                          <w:t>PC1011P-DPM-03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9623A0" w:rsidRPr="008A2C06" w:rsidRDefault="009623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2C06">
                          <w:rPr>
                            <w:rFonts w:ascii="Times New Roman" w:hAnsi="Times New Roman" w:cs="Times New Roman"/>
                          </w:rPr>
                          <w:t>PC1011P-DPS-03</w:t>
                        </w:r>
                      </w:p>
                    </w:tc>
                  </w:tr>
                </w:tbl>
                <w:p w:rsidR="009623A0" w:rsidRPr="008A2C06" w:rsidRDefault="009623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3A0" w:rsidTr="008A2C06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9623A0" w:rsidRPr="008A2C06" w:rsidRDefault="009623A0">
                  <w:pPr>
                    <w:rPr>
                      <w:rFonts w:ascii="Times New Roman" w:hAnsi="Times New Roman" w:cs="Times New Roman"/>
                    </w:rPr>
                  </w:pPr>
                  <w:r w:rsidRPr="008A2C06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9623A0" w:rsidRPr="008A2C06" w:rsidRDefault="009623A0" w:rsidP="006E35C7">
                  <w:pPr>
                    <w:widowControl/>
                    <w:numPr>
                      <w:ilvl w:val="0"/>
                      <w:numId w:val="3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8A2C06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9623A0" w:rsidRPr="008A2C06" w:rsidRDefault="009623A0" w:rsidP="006E35C7">
                  <w:pPr>
                    <w:widowControl/>
                    <w:numPr>
                      <w:ilvl w:val="0"/>
                      <w:numId w:val="3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8A2C06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9623A0" w:rsidRPr="008A2C06" w:rsidRDefault="009623A0" w:rsidP="006E35C7">
                  <w:pPr>
                    <w:widowControl/>
                    <w:numPr>
                      <w:ilvl w:val="0"/>
                      <w:numId w:val="3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8A2C06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8A2C06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8A2C06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8A2C06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9623A0" w:rsidRPr="008A2C06" w:rsidRDefault="009623A0" w:rsidP="006E35C7">
                  <w:pPr>
                    <w:widowControl/>
                    <w:numPr>
                      <w:ilvl w:val="0"/>
                      <w:numId w:val="3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8A2C06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8A2C06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8A2C06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9623A0" w:rsidRDefault="009623A0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8A2C06" w:rsidRDefault="008A2C06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8A2C06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91" w:rsidRDefault="008D0191" w:rsidP="00A92056">
      <w:r>
        <w:separator/>
      </w:r>
    </w:p>
  </w:endnote>
  <w:endnote w:type="continuationSeparator" w:id="0">
    <w:p w:rsidR="008D0191" w:rsidRDefault="008D0191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8D0191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9A0E6B">
          <w:rPr>
            <w:noProof/>
          </w:rPr>
          <w:t>1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91" w:rsidRDefault="008D0191" w:rsidP="00A92056">
      <w:r>
        <w:separator/>
      </w:r>
    </w:p>
  </w:footnote>
  <w:footnote w:type="continuationSeparator" w:id="0">
    <w:p w:rsidR="008D0191" w:rsidRDefault="008D0191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A92056" w:rsidRDefault="009623A0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7ECE"/>
    <w:rsid w:val="000920BE"/>
    <w:rsid w:val="000D3320"/>
    <w:rsid w:val="000E3A1C"/>
    <w:rsid w:val="00132594"/>
    <w:rsid w:val="00197F33"/>
    <w:rsid w:val="001B6AFB"/>
    <w:rsid w:val="00263651"/>
    <w:rsid w:val="002C716E"/>
    <w:rsid w:val="002E6E14"/>
    <w:rsid w:val="002E7A46"/>
    <w:rsid w:val="003306FF"/>
    <w:rsid w:val="003638C3"/>
    <w:rsid w:val="00373FF1"/>
    <w:rsid w:val="003B2C96"/>
    <w:rsid w:val="003E4E1E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772D"/>
    <w:rsid w:val="00630743"/>
    <w:rsid w:val="00674115"/>
    <w:rsid w:val="006E35C7"/>
    <w:rsid w:val="00722110"/>
    <w:rsid w:val="00724A3B"/>
    <w:rsid w:val="00740209"/>
    <w:rsid w:val="00776AAE"/>
    <w:rsid w:val="007A0935"/>
    <w:rsid w:val="008501D1"/>
    <w:rsid w:val="00887780"/>
    <w:rsid w:val="008A2C06"/>
    <w:rsid w:val="008D0191"/>
    <w:rsid w:val="009623A0"/>
    <w:rsid w:val="009A0E6B"/>
    <w:rsid w:val="00A53B46"/>
    <w:rsid w:val="00A92056"/>
    <w:rsid w:val="00A9321A"/>
    <w:rsid w:val="00A94221"/>
    <w:rsid w:val="00A97C23"/>
    <w:rsid w:val="00B071EF"/>
    <w:rsid w:val="00B63A8C"/>
    <w:rsid w:val="00B70F84"/>
    <w:rsid w:val="00BE7A2B"/>
    <w:rsid w:val="00C83D45"/>
    <w:rsid w:val="00CA415C"/>
    <w:rsid w:val="00D24F32"/>
    <w:rsid w:val="00D261A5"/>
    <w:rsid w:val="00D771B5"/>
    <w:rsid w:val="00D91694"/>
    <w:rsid w:val="00DB02A8"/>
    <w:rsid w:val="00DD264E"/>
    <w:rsid w:val="00E70C18"/>
    <w:rsid w:val="00EB0736"/>
    <w:rsid w:val="00F96BC0"/>
    <w:rsid w:val="00FA13C9"/>
    <w:rsid w:val="00FA1C02"/>
    <w:rsid w:val="00FA7774"/>
    <w:rsid w:val="00FC469F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6218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1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18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2016-08-25T19:57:00Z</dcterms:created>
  <dcterms:modified xsi:type="dcterms:W3CDTF">2016-08-25T20:00:00Z</dcterms:modified>
</cp:coreProperties>
</file>