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C65E54" w:rsidTr="003342C5">
        <w:trPr>
          <w:tblCellSpacing w:w="15" w:type="dxa"/>
        </w:trPr>
        <w:tc>
          <w:tcPr>
            <w:tcW w:w="240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C65E54" w:rsidRDefault="00C65E54" w:rsidP="00C65E5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5611D68D" wp14:editId="0560C3DB">
                  <wp:extent cx="1457325" cy="1866900"/>
                  <wp:effectExtent l="0" t="0" r="9525" b="0"/>
                  <wp:docPr id="26" name="Рисунок 26" descr="Модуль ввода-вывода дискретных сигналов PM D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одуль ввода-вывода дискретных сигналов PM DI16">
                            <a:hlinkClick r:id="rId7" tooltip="&quot;Модуль ввода-вывода дискретных сигналов PM DI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54" w:rsidRDefault="00C65E5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Модуль_ввода-вывода_дискретных"/>
            <w:bookmarkEnd w:id="0"/>
            <w:r>
              <w:rPr>
                <w:rFonts w:ascii="Verdana" w:hAnsi="Verdana"/>
                <w:color w:val="000000"/>
              </w:rPr>
              <w:t>Модуль ввода-вывода дискретных сигналов PM DI16</w:t>
            </w:r>
          </w:p>
          <w:p w:rsidR="00C65E54" w:rsidRDefault="00C65E54" w:rsidP="00C65E5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C65E54" w:rsidRDefault="00C65E54" w:rsidP="00C65E5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Периферийный модуль</w:t>
                  </w:r>
                  <w:r w:rsidR="003342C5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342C5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с 16 дискретными логическими входами 24В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предназначен для установки либо непосредственно в ПЛК, либо в периферийную станцию. Компактное исполнение шириной 20 мм.</w:t>
                  </w:r>
                </w:p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3758"/>
                  </w:tblGrid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 w:rsidP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Периферийный модуль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дискретных</w:t>
                        </w: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логических входов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 через ПЛК или периферийную станцию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661C0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Дискретные</w:t>
                        </w:r>
                        <w:r w:rsidR="00C65E54"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логические входы (24 В)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Логический уровень 0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0...+5 В (вход) или до +1 В (выход)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Логический уровень 1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+7,5...+30 В (вход) или напр. питания (выход)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включения от 0 к 1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90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мкс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выключения от 1 к 0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1,4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20-контактный разъём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модуль </w:t>
                        </w:r>
                        <w:proofErr w:type="spellStart"/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6ES7 321-7BH01-0AB0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Default="00C65E54" w:rsidP="00C65E54">
                  <w:pPr>
                    <w:pStyle w:val="ac"/>
                    <w:spacing w:before="0" w:beforeAutospacing="0"/>
                    <w:rPr>
                      <w:rStyle w:val="ad"/>
                      <w:lang w:val="en-US"/>
                    </w:rPr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PM-DI16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PM-DI16-02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Pr="00C65E54" w:rsidRDefault="00C65E54">
                  <w:pPr>
                    <w:rPr>
                      <w:rFonts w:ascii="Times New Roman" w:hAnsi="Times New Roman" w:cs="Times New Roman"/>
                    </w:rPr>
                  </w:pPr>
                  <w:r w:rsidRPr="00C65E5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C65E54" w:rsidRPr="00C65E54" w:rsidRDefault="00C65E54" w:rsidP="002C473D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C65E54">
                    <w:rPr>
                      <w:rFonts w:ascii="Times New Roman" w:hAnsi="Times New Roman" w:cs="Times New Roman"/>
                    </w:rPr>
                    <w:t>E-CON20D-00, разъём 2х10 контактов, с рычагом</w:t>
                  </w:r>
                </w:p>
                <w:p w:rsidR="00C65E54" w:rsidRDefault="00C65E54" w:rsidP="002C473D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C65E54">
                    <w:rPr>
                      <w:rFonts w:ascii="Times New Roman" w:hAnsi="Times New Roman" w:cs="Times New Roman"/>
                    </w:rPr>
                    <w:t>E-CONS20D-00, разъём 2х10 контактов, с фланцем под винты</w:t>
                  </w:r>
                </w:p>
              </w:tc>
            </w:tr>
          </w:tbl>
          <w:p w:rsidR="00C65E54" w:rsidRDefault="00C65E5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C65E54" w:rsidRDefault="00C65E5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C65E54" w:rsidTr="00C65E54">
        <w:trPr>
          <w:tblCellSpacing w:w="15" w:type="dxa"/>
        </w:trPr>
        <w:tc>
          <w:tcPr>
            <w:tcW w:w="255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C65E54" w:rsidRDefault="00C65E54" w:rsidP="00C65E5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24C27630" wp14:editId="533CD9C4">
                  <wp:extent cx="1457325" cy="1809750"/>
                  <wp:effectExtent l="0" t="0" r="9525" b="0"/>
                  <wp:docPr id="28" name="Рисунок 28" descr="Модуль ввода-вывода дискретных сигналов PM DI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одуль ввода-вывода дискретных сигналов PM DIO16">
                            <a:hlinkClick r:id="rId9" tooltip="&quot;Модуль ввода-вывода дискретных сигналов PM DIO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54" w:rsidRDefault="00C65E5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Модуль_ввода-вывода_дискретных_1"/>
            <w:bookmarkEnd w:id="1"/>
            <w:r>
              <w:rPr>
                <w:rFonts w:ascii="Verdana" w:hAnsi="Verdana"/>
                <w:color w:val="000000"/>
              </w:rPr>
              <w:t>Модуль ввода-вывода дискретных сигналов PM DIO16</w:t>
            </w:r>
          </w:p>
          <w:p w:rsidR="00C65E54" w:rsidRDefault="00C65E54" w:rsidP="00C65E5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C65E54" w:rsidRDefault="00C65E54" w:rsidP="00C65E5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Периферийный модуль</w:t>
                  </w:r>
                  <w:r w:rsidR="003342C5" w:rsidRPr="003342C5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342C5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с 16 дискретными логическими входами либо выходами 24 </w:t>
                  </w:r>
                  <w:proofErr w:type="gramStart"/>
                  <w:r>
                    <w:rPr>
                      <w:rStyle w:val="ad"/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предназначен для установки либо непосредственно в ПЛК, либо в периферийную станцию. Компактное исполнение шириной 20 мм. Назначение входа или выхода устанавливается </w:t>
                  </w:r>
                  <w:proofErr w:type="spellStart"/>
                  <w:r>
                    <w:rPr>
                      <w:sz w:val="22"/>
                      <w:szCs w:val="22"/>
                    </w:rPr>
                    <w:t>схемотехникой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использования.</w:t>
                  </w:r>
                </w:p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3758"/>
                  </w:tblGrid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 w:rsidP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Периферийный модуль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дискретных</w:t>
                        </w: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логических входов / выходов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 через ПЛК или периферийную станцию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ConfigStage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661C0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Дискретные</w:t>
                        </w:r>
                        <w:r w:rsidR="00C65E54"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логические входы (24 В)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16 входов (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модут</w:t>
                        </w:r>
                        <w:proofErr w:type="spellEnd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быть выходами)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661C0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Дискретные</w:t>
                        </w:r>
                        <w:r w:rsidR="00C65E54"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логические выходы (24 В)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16 выходов (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модут</w:t>
                        </w:r>
                        <w:proofErr w:type="spellEnd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быть входами)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Логический уровень 0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0...+5 В (вход) или до +1 В (выход)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Логический уровень 1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+7,5...+30 В (вход) или напр. питания (выход)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включения от 0 к 1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50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мкс</w:t>
                        </w:r>
                        <w:proofErr w:type="spellEnd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(выход) или 1,5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(вход)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выключения от 1 к 0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30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мкс</w:t>
                        </w:r>
                        <w:proofErr w:type="spellEnd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(выход) или 4,6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мкс</w:t>
                        </w:r>
                        <w:proofErr w:type="spellEnd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(вход)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20-контактный разъём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модуль </w:t>
                        </w:r>
                        <w:proofErr w:type="spellStart"/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6ES7 321-1CH00-0AA0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Default="00C65E54" w:rsidP="00C65E54">
                  <w:pPr>
                    <w:pStyle w:val="ac"/>
                    <w:spacing w:before="0" w:beforeAutospacing="0"/>
                    <w:rPr>
                      <w:rStyle w:val="ad"/>
                      <w:lang w:val="en-US"/>
                    </w:rPr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PM-DI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  <w:r w:rsidRPr="00C65E54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PM-DI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  <w:r w:rsidRPr="00C65E54">
                          <w:rPr>
                            <w:rFonts w:ascii="Times New Roman" w:hAnsi="Times New Roman" w:cs="Times New Roman"/>
                          </w:rPr>
                          <w:t>16-02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Pr="00C65E54" w:rsidRDefault="00C65E54">
                  <w:pPr>
                    <w:rPr>
                      <w:rFonts w:ascii="Times New Roman" w:hAnsi="Times New Roman" w:cs="Times New Roman"/>
                    </w:rPr>
                  </w:pPr>
                  <w:r w:rsidRPr="00C65E5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C65E54" w:rsidRPr="00C65E54" w:rsidRDefault="00C65E54" w:rsidP="002C473D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C65E54">
                    <w:rPr>
                      <w:rFonts w:ascii="Times New Roman" w:hAnsi="Times New Roman" w:cs="Times New Roman"/>
                    </w:rPr>
                    <w:t>E-CON20D-00, разъём 2х10 контактов, с рычагом</w:t>
                  </w:r>
                </w:p>
                <w:p w:rsidR="00C65E54" w:rsidRDefault="00C65E54" w:rsidP="002C473D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C65E54">
                    <w:rPr>
                      <w:rFonts w:ascii="Times New Roman" w:hAnsi="Times New Roman" w:cs="Times New Roman"/>
                    </w:rPr>
                    <w:t>E-CONS20D-00, разъём 2х10 контактов, с фланцем под винты</w:t>
                  </w:r>
                </w:p>
              </w:tc>
            </w:tr>
          </w:tbl>
          <w:p w:rsidR="00C65E54" w:rsidRDefault="00C65E5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C65E54" w:rsidRDefault="00C65E5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C65E54" w:rsidTr="00C65E54">
        <w:trPr>
          <w:tblCellSpacing w:w="15" w:type="dxa"/>
        </w:trPr>
        <w:tc>
          <w:tcPr>
            <w:tcW w:w="255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C65E54" w:rsidRDefault="00C65E54" w:rsidP="00C65E5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7B6D6803" wp14:editId="2F3C2D5B">
                  <wp:extent cx="1457325" cy="2000250"/>
                  <wp:effectExtent l="0" t="0" r="9525" b="0"/>
                  <wp:docPr id="30" name="Рисунок 30" descr="Релейный модульPM DO4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лейный модульPM DO4-R">
                            <a:hlinkClick r:id="rId11" tooltip="&quot;Релейный модуль&lt;br/&gt;PM DO4-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54" w:rsidRDefault="00C65E5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2" w:name="_Релейный_модуль_PM"/>
            <w:bookmarkEnd w:id="2"/>
            <w:r>
              <w:rPr>
                <w:rFonts w:ascii="Verdana" w:hAnsi="Verdana"/>
                <w:color w:val="000000"/>
              </w:rPr>
              <w:t>Релейный модуль</w:t>
            </w:r>
            <w:r>
              <w:rPr>
                <w:rFonts w:ascii="Verdana" w:hAnsi="Verdana"/>
                <w:color w:val="000000"/>
              </w:rPr>
              <w:br/>
              <w:t>PM DO4-R</w:t>
            </w:r>
          </w:p>
          <w:p w:rsidR="00C65E54" w:rsidRDefault="00C65E54" w:rsidP="00C65E5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C65E54" w:rsidRDefault="00C65E5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Периферийный модуль </w:t>
                  </w:r>
                  <w:proofErr w:type="spellStart"/>
                  <w:r w:rsidR="003342C5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3342C5" w:rsidRPr="003342C5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с 4 релейными выходами</w:t>
                  </w:r>
                  <w:r w:rsidRPr="00C65E54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предназначен для установки либо непосредственно в ПЛК, либо в периферийную станцию. Компактное исполнение шириной 20 мм.</w:t>
                  </w:r>
                </w:p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3758"/>
                  </w:tblGrid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Модуль с 4 релейными выходами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Протокол взаимодействия с ПЛК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адреса станции (номера узла)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посредством двух переключателей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 через ПЛК или периферийную станцию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включения от 0 к 1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5...10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выключения от 1 к 0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2...5 </w:t>
                        </w:r>
                        <w:proofErr w:type="spell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10-контактный разъём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Релейные выходы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4 релейных выхода с нагрузкой 230 В / 3 </w:t>
                        </w:r>
                        <w:proofErr w:type="gramStart"/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  <w:tr w:rsidR="00C65E54" w:rsidTr="00C65E54">
                    <w:trPr>
                      <w:tblCellSpacing w:w="15" w:type="dxa"/>
                    </w:trPr>
                    <w:tc>
                      <w:tcPr>
                        <w:tcW w:w="407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65E54" w:rsidRPr="00C65E54" w:rsidRDefault="00C65E5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Макс. частота переключения под нагрузкой 5 раз в секунду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Default="00C65E54" w:rsidP="00C65E54">
                  <w:pPr>
                    <w:pStyle w:val="ac"/>
                    <w:spacing w:before="0" w:beforeAutospacing="0"/>
                    <w:rPr>
                      <w:rStyle w:val="ad"/>
                      <w:lang w:val="en-US"/>
                    </w:rPr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PM-DO4R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5E54">
                          <w:rPr>
                            <w:rFonts w:ascii="Times New Roman" w:hAnsi="Times New Roman" w:cs="Times New Roman"/>
                          </w:rPr>
                          <w:t>PM-DO4R-02</w:t>
                        </w:r>
                      </w:p>
                    </w:tc>
                  </w:tr>
                </w:tbl>
                <w:p w:rsidR="00C65E54" w:rsidRDefault="00C65E54"/>
              </w:tc>
            </w:tr>
            <w:tr w:rsidR="00C65E54" w:rsidTr="00C65E54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65E54" w:rsidRPr="00C65E54" w:rsidRDefault="00C65E54">
                  <w:pPr>
                    <w:rPr>
                      <w:rFonts w:ascii="Times New Roman" w:hAnsi="Times New Roman" w:cs="Times New Roman"/>
                    </w:rPr>
                  </w:pPr>
                  <w:r w:rsidRPr="00C65E5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C65E54" w:rsidRDefault="00C65E54" w:rsidP="002C473D">
                  <w:pPr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C65E54">
                    <w:rPr>
                      <w:rFonts w:ascii="Times New Roman" w:hAnsi="Times New Roman" w:cs="Times New Roman"/>
                    </w:rPr>
                    <w:t>E-CON08, разъём 1х8 контактов</w:t>
                  </w:r>
                </w:p>
              </w:tc>
            </w:tr>
          </w:tbl>
          <w:p w:rsidR="00C65E54" w:rsidRDefault="00C65E5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C65E54" w:rsidRDefault="00C65E5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bookmarkStart w:id="3" w:name="_GoBack"/>
      <w:bookmarkEnd w:id="3"/>
      <w:r>
        <w:rPr>
          <w:b/>
          <w:sz w:val="20"/>
          <w:szCs w:val="20"/>
        </w:rPr>
        <w:br w:type="page"/>
      </w:r>
    </w:p>
    <w:sectPr w:rsidR="00C65E54" w:rsidSect="00A53B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31" w:rsidRDefault="000B2E31" w:rsidP="00A92056">
      <w:r>
        <w:separator/>
      </w:r>
    </w:p>
  </w:endnote>
  <w:endnote w:type="continuationSeparator" w:id="0">
    <w:p w:rsidR="000B2E31" w:rsidRDefault="000B2E31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Default="000B2E31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CC59D4">
          <w:fldChar w:fldCharType="begin"/>
        </w:r>
        <w:r w:rsidR="00CC59D4">
          <w:instrText>PAGE   \* MERGEFORMAT</w:instrText>
        </w:r>
        <w:r w:rsidR="00CC59D4">
          <w:fldChar w:fldCharType="separate"/>
        </w:r>
        <w:r w:rsidR="003342C5">
          <w:rPr>
            <w:noProof/>
          </w:rPr>
          <w:t>4</w:t>
        </w:r>
        <w:r w:rsidR="00CC59D4">
          <w:fldChar w:fldCharType="end"/>
        </w:r>
      </w:sdtContent>
    </w:sdt>
  </w:p>
  <w:p w:rsidR="00CC59D4" w:rsidRPr="00A92056" w:rsidRDefault="00CC59D4" w:rsidP="00A920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31" w:rsidRDefault="000B2E31" w:rsidP="00A92056">
      <w:r>
        <w:separator/>
      </w:r>
    </w:p>
  </w:footnote>
  <w:footnote w:type="continuationSeparator" w:id="0">
    <w:p w:rsidR="000B2E31" w:rsidRDefault="000B2E31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Pr="00A92056" w:rsidRDefault="00CC59D4">
    <w:pPr>
      <w:pStyle w:val="a3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0D8"/>
    <w:multiLevelType w:val="multilevel"/>
    <w:tmpl w:val="8C6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374F"/>
    <w:multiLevelType w:val="multilevel"/>
    <w:tmpl w:val="16E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87D20"/>
    <w:multiLevelType w:val="multilevel"/>
    <w:tmpl w:val="2A3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641F"/>
    <w:multiLevelType w:val="multilevel"/>
    <w:tmpl w:val="A38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008AF"/>
    <w:multiLevelType w:val="multilevel"/>
    <w:tmpl w:val="962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7111"/>
    <w:multiLevelType w:val="multilevel"/>
    <w:tmpl w:val="F86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259FE"/>
    <w:multiLevelType w:val="multilevel"/>
    <w:tmpl w:val="581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53DC6"/>
    <w:multiLevelType w:val="multilevel"/>
    <w:tmpl w:val="509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C61B9"/>
    <w:multiLevelType w:val="multilevel"/>
    <w:tmpl w:val="9FB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D2753"/>
    <w:multiLevelType w:val="multilevel"/>
    <w:tmpl w:val="93A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002D"/>
    <w:multiLevelType w:val="multilevel"/>
    <w:tmpl w:val="CD2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023C4"/>
    <w:multiLevelType w:val="multilevel"/>
    <w:tmpl w:val="AEE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6D19"/>
    <w:multiLevelType w:val="multilevel"/>
    <w:tmpl w:val="47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B797E"/>
    <w:multiLevelType w:val="multilevel"/>
    <w:tmpl w:val="2EC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5AA8"/>
    <w:multiLevelType w:val="multilevel"/>
    <w:tmpl w:val="770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304DD"/>
    <w:multiLevelType w:val="multilevel"/>
    <w:tmpl w:val="766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D4ADE"/>
    <w:multiLevelType w:val="multilevel"/>
    <w:tmpl w:val="C1E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75E0"/>
    <w:multiLevelType w:val="multilevel"/>
    <w:tmpl w:val="AF8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368B4"/>
    <w:multiLevelType w:val="multilevel"/>
    <w:tmpl w:val="209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62894"/>
    <w:multiLevelType w:val="multilevel"/>
    <w:tmpl w:val="03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23197"/>
    <w:multiLevelType w:val="multilevel"/>
    <w:tmpl w:val="33A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E2758"/>
    <w:multiLevelType w:val="multilevel"/>
    <w:tmpl w:val="4E7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A411D"/>
    <w:multiLevelType w:val="multilevel"/>
    <w:tmpl w:val="4BB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5063F"/>
    <w:multiLevelType w:val="multilevel"/>
    <w:tmpl w:val="8BD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A74ED"/>
    <w:multiLevelType w:val="multilevel"/>
    <w:tmpl w:val="DC9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C726F"/>
    <w:multiLevelType w:val="multilevel"/>
    <w:tmpl w:val="D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EE3A17"/>
    <w:multiLevelType w:val="multilevel"/>
    <w:tmpl w:val="8A6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3"/>
  </w:num>
  <w:num w:numId="14">
    <w:abstractNumId w:val="13"/>
  </w:num>
  <w:num w:numId="15">
    <w:abstractNumId w:val="21"/>
  </w:num>
  <w:num w:numId="16">
    <w:abstractNumId w:val="4"/>
  </w:num>
  <w:num w:numId="17">
    <w:abstractNumId w:val="7"/>
  </w:num>
  <w:num w:numId="18">
    <w:abstractNumId w:val="26"/>
  </w:num>
  <w:num w:numId="19">
    <w:abstractNumId w:val="24"/>
  </w:num>
  <w:num w:numId="20">
    <w:abstractNumId w:val="5"/>
  </w:num>
  <w:num w:numId="21">
    <w:abstractNumId w:val="3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11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2DE9"/>
    <w:rsid w:val="0004796C"/>
    <w:rsid w:val="00087ECE"/>
    <w:rsid w:val="000920BE"/>
    <w:rsid w:val="000B2E31"/>
    <w:rsid w:val="000D3320"/>
    <w:rsid w:val="000E3A1C"/>
    <w:rsid w:val="001102BE"/>
    <w:rsid w:val="00125517"/>
    <w:rsid w:val="00132594"/>
    <w:rsid w:val="0013770B"/>
    <w:rsid w:val="00197F33"/>
    <w:rsid w:val="001B6AFB"/>
    <w:rsid w:val="001D46D2"/>
    <w:rsid w:val="00252A9F"/>
    <w:rsid w:val="002C473D"/>
    <w:rsid w:val="002E67DE"/>
    <w:rsid w:val="002E6E14"/>
    <w:rsid w:val="002E7A46"/>
    <w:rsid w:val="002F02ED"/>
    <w:rsid w:val="003306FF"/>
    <w:rsid w:val="003342C5"/>
    <w:rsid w:val="003638C3"/>
    <w:rsid w:val="00373FF1"/>
    <w:rsid w:val="003B2C96"/>
    <w:rsid w:val="003E4E1E"/>
    <w:rsid w:val="004464B8"/>
    <w:rsid w:val="004769C3"/>
    <w:rsid w:val="00477452"/>
    <w:rsid w:val="004A4EBE"/>
    <w:rsid w:val="004A53CD"/>
    <w:rsid w:val="00532B0B"/>
    <w:rsid w:val="00537EAB"/>
    <w:rsid w:val="00573A28"/>
    <w:rsid w:val="005841BF"/>
    <w:rsid w:val="005B3974"/>
    <w:rsid w:val="005E476B"/>
    <w:rsid w:val="0060611F"/>
    <w:rsid w:val="0061772D"/>
    <w:rsid w:val="00630743"/>
    <w:rsid w:val="00661C0F"/>
    <w:rsid w:val="00663991"/>
    <w:rsid w:val="00674115"/>
    <w:rsid w:val="006D749E"/>
    <w:rsid w:val="006E35C7"/>
    <w:rsid w:val="00724A3B"/>
    <w:rsid w:val="00740209"/>
    <w:rsid w:val="00773073"/>
    <w:rsid w:val="00776AAE"/>
    <w:rsid w:val="008501D1"/>
    <w:rsid w:val="00887780"/>
    <w:rsid w:val="008A2C06"/>
    <w:rsid w:val="008D2187"/>
    <w:rsid w:val="009023A7"/>
    <w:rsid w:val="009623A0"/>
    <w:rsid w:val="009E1A26"/>
    <w:rsid w:val="00A53B46"/>
    <w:rsid w:val="00A92056"/>
    <w:rsid w:val="00A9321A"/>
    <w:rsid w:val="00A94221"/>
    <w:rsid w:val="00A97C23"/>
    <w:rsid w:val="00AD68D4"/>
    <w:rsid w:val="00B70F84"/>
    <w:rsid w:val="00BA186C"/>
    <w:rsid w:val="00BA59B4"/>
    <w:rsid w:val="00BE7A2B"/>
    <w:rsid w:val="00C07D33"/>
    <w:rsid w:val="00C65E54"/>
    <w:rsid w:val="00C83D45"/>
    <w:rsid w:val="00CA6634"/>
    <w:rsid w:val="00CC59D4"/>
    <w:rsid w:val="00D24F32"/>
    <w:rsid w:val="00D261A5"/>
    <w:rsid w:val="00D771B5"/>
    <w:rsid w:val="00D91694"/>
    <w:rsid w:val="00D956B0"/>
    <w:rsid w:val="00DB02A8"/>
    <w:rsid w:val="00DD264E"/>
    <w:rsid w:val="00E70C18"/>
    <w:rsid w:val="00E947E0"/>
    <w:rsid w:val="00EB0736"/>
    <w:rsid w:val="00ED455E"/>
    <w:rsid w:val="00F95524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A5F1"/>
  <w15:docId w15:val="{AEFDD41F-3BBB-43C3-AD03-F28797F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50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0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05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2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97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81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96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06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52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7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2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5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60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40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27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rmany-electric.ru/img/articles_large/2429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rmany-electric.ru/img/articles_large/2428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2016-08-25T21:03:00Z</dcterms:created>
  <dcterms:modified xsi:type="dcterms:W3CDTF">2016-08-25T21:08:00Z</dcterms:modified>
</cp:coreProperties>
</file>